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3CB2DCE3"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23216B" w:rsidRPr="0023216B">
              <w:rPr>
                <w:b/>
                <w:bCs/>
                <w:sz w:val="16"/>
                <w:szCs w:val="16"/>
              </w:rPr>
              <w:t>Organisational Development Manager</w:t>
            </w:r>
          </w:p>
        </w:tc>
        <w:tc>
          <w:tcPr>
            <w:tcW w:w="5300" w:type="dxa"/>
            <w:tcBorders>
              <w:top w:val="single" w:sz="8" w:space="0" w:color="auto"/>
              <w:bottom w:val="single" w:sz="8" w:space="0" w:color="auto"/>
              <w:right w:val="single" w:sz="8" w:space="0" w:color="auto"/>
            </w:tcBorders>
            <w:shd w:val="clear" w:color="auto" w:fill="auto"/>
          </w:tcPr>
          <w:p w14:paraId="524C9689" w14:textId="2883D976"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23216B">
              <w:rPr>
                <w:b/>
                <w:sz w:val="16"/>
                <w:szCs w:val="16"/>
              </w:rPr>
              <w:t>05/08/2025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07314785">
    <w:abstractNumId w:val="1"/>
  </w:num>
  <w:num w:numId="2" w16cid:durableId="215432535">
    <w:abstractNumId w:val="2"/>
  </w:num>
  <w:num w:numId="3" w16cid:durableId="5027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2B4GBiqAzm/Hy4eR58ykCawucmlfRkuG8u9zPnP906Wdo0I83naY81504QXSS74mLNjYlXuYcnfn/JgocZ/inw==" w:salt="SZnkDG7bv0rN0vIWHEn7uw=="/>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23216B"/>
    <w:rsid w:val="0032428B"/>
    <w:rsid w:val="00377338"/>
    <w:rsid w:val="0038491E"/>
    <w:rsid w:val="003C564E"/>
    <w:rsid w:val="0047156D"/>
    <w:rsid w:val="004871FF"/>
    <w:rsid w:val="00491CAA"/>
    <w:rsid w:val="004A53F2"/>
    <w:rsid w:val="004B76E3"/>
    <w:rsid w:val="004C6400"/>
    <w:rsid w:val="004F50AA"/>
    <w:rsid w:val="00580EF5"/>
    <w:rsid w:val="005A67BD"/>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04F0"/>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506D4"/>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2.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4.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4</cp:revision>
  <dcterms:created xsi:type="dcterms:W3CDTF">2025-02-20T16:05:00Z</dcterms:created>
  <dcterms:modified xsi:type="dcterms:W3CDTF">2025-07-18T15:02:00Z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