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12A415A5"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131196" w:rsidRPr="00131196">
              <w:rPr>
                <w:b/>
                <w:bCs/>
                <w:sz w:val="16"/>
                <w:szCs w:val="16"/>
              </w:rPr>
              <w:t>Control Technical and Project Manager</w:t>
            </w:r>
          </w:p>
        </w:tc>
        <w:tc>
          <w:tcPr>
            <w:tcW w:w="5300" w:type="dxa"/>
            <w:tcBorders>
              <w:top w:val="single" w:sz="8" w:space="0" w:color="auto"/>
              <w:bottom w:val="single" w:sz="8" w:space="0" w:color="auto"/>
              <w:right w:val="single" w:sz="8" w:space="0" w:color="auto"/>
            </w:tcBorders>
            <w:shd w:val="clear" w:color="auto" w:fill="auto"/>
          </w:tcPr>
          <w:p w14:paraId="524C9689" w14:textId="6902DE0C"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131196">
              <w:rPr>
                <w:b/>
                <w:sz w:val="16"/>
                <w:szCs w:val="16"/>
              </w:rPr>
              <w:t>08/09/2025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10351150">
    <w:abstractNumId w:val="1"/>
  </w:num>
  <w:num w:numId="2" w16cid:durableId="302659840">
    <w:abstractNumId w:val="2"/>
  </w:num>
  <w:num w:numId="3" w16cid:durableId="198858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QF7RMLDQqPNlUEY2lerI2WfV4OL4zAztz/P/iFiruoIrdG2uifekbzwFMNfBXRd2k90hcjZ0/2boeyFNauLRA==" w:salt="yj6IYMoRNI6IOrbdURtVF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31196"/>
    <w:rsid w:val="00175E00"/>
    <w:rsid w:val="0032428B"/>
    <w:rsid w:val="00377338"/>
    <w:rsid w:val="0038491E"/>
    <w:rsid w:val="003B32D1"/>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2025-02-20T16:05:00Z</dcterms:created>
  <dcterms:modified xsi:type="dcterms:W3CDTF">2025-08-22T08:16:00Z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